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41</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wishes her story made her seem better, “more active, less hesitant,” and wishes it had more about love and pleasant things. She apologizes for her painful and disjointed story. She hopes others will hear her story, and she will hear others’, and she imagines an audience into existence.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describes how she started to spend a lot of time with </w:t>
            </w:r>
            <w:r>
              <w:rPr>
                <w:rFonts w:ascii="Tahoma" w:hAnsi="Tahoma"/>
                <w:sz w:val="22"/>
                <w:szCs w:val="22"/>
                <w:b/>
              </w:rPr>
              <w:t xml:space="preserve">Nick</w:t>
            </w:r>
            <w:r>
              <w:rPr>
                <w:rFonts w:ascii="Tahoma" w:hAnsi="Tahoma"/>
                <w:sz w:val="22"/>
                <w:szCs w:val="22"/>
              </w:rPr>
              <w:t xml:space="preserve">, without </w:t>
            </w:r>
            <w:r>
              <w:rPr>
                <w:rFonts w:ascii="Tahoma" w:hAnsi="Tahoma"/>
                <w:sz w:val="22"/>
                <w:szCs w:val="22"/>
                <w:b/>
              </w:rPr>
              <w:t xml:space="preserve">Serena Joy</w:t>
            </w:r>
            <w:r>
              <w:rPr>
                <w:rFonts w:ascii="Tahoma" w:hAnsi="Tahoma"/>
                <w:sz w:val="22"/>
                <w:szCs w:val="22"/>
              </w:rPr>
              <w:t xml:space="preserve">’s endorsement. She did it for selfish reasons, always thankful to him for receiving her. She sometimes went over just after seeing the </w:t>
            </w:r>
            <w:r>
              <w:rPr>
                <w:rFonts w:ascii="Tahoma" w:hAnsi="Tahoma"/>
                <w:sz w:val="22"/>
                <w:szCs w:val="22"/>
                <w:b/>
              </w:rPr>
              <w:t xml:space="preserve">Commander</w:t>
            </w:r>
            <w:r>
              <w:rPr>
                <w:rFonts w:ascii="Tahoma" w:hAnsi="Tahoma"/>
                <w:sz w:val="22"/>
                <w:szCs w:val="22"/>
              </w:rPr>
              <w:t xml:space="preserve">. She sketches out a typical Nick encounter. They have sex right away and talk afterward. She wishes she could see him in better light than just the searchlight, and every time they have sex they do it like it’s the last time. Offred trusts Nick and tells him everything (except about </w:t>
            </w:r>
            <w:r>
              <w:rPr>
                <w:rFonts w:ascii="Tahoma" w:hAnsi="Tahoma"/>
                <w:sz w:val="22"/>
                <w:szCs w:val="22"/>
                <w:b/>
              </w:rPr>
              <w:t xml:space="preserve">Luke</w:t>
            </w:r>
            <w:r>
              <w:rPr>
                <w:rFonts w:ascii="Tahoma" w:hAnsi="Tahoma"/>
                <w:sz w:val="22"/>
                <w:szCs w:val="22"/>
              </w:rPr>
              <w:t xml:space="preserve">), though she knows it might be dangerous. Offred doesn’t want to know if he got with the </w:t>
            </w:r>
            <w:r>
              <w:rPr>
                <w:rFonts w:ascii="Tahoma" w:hAnsi="Tahoma"/>
                <w:sz w:val="22"/>
                <w:szCs w:val="22"/>
                <w:b/>
              </w:rPr>
              <w:t xml:space="preserve">previous Handmaid</w:t>
            </w:r>
            <w:r>
              <w:rPr>
                <w:rFonts w:ascii="Tahoma" w:hAnsi="Tahoma"/>
                <w:sz w:val="22"/>
                <w:szCs w:val="22"/>
              </w:rPr>
              <w:t xml:space="preserve">. She feels like she’s made Nick into “an idol.” He doesn’t talk much and seems nonchalant.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On shopping trips, </w:t>
            </w:r>
            <w:r>
              <w:rPr>
                <w:rFonts w:ascii="Tahoma" w:hAnsi="Tahoma"/>
                <w:sz w:val="22"/>
                <w:szCs w:val="22"/>
                <w:b/>
              </w:rPr>
              <w:t xml:space="preserve">Ofglen</w:t>
            </w:r>
            <w:r>
              <w:rPr>
                <w:rFonts w:ascii="Tahoma" w:hAnsi="Tahoma"/>
                <w:sz w:val="22"/>
                <w:szCs w:val="22"/>
              </w:rPr>
              <w:t xml:space="preserve"> encourages </w:t>
            </w:r>
            <w:r>
              <w:rPr>
                <w:rFonts w:ascii="Tahoma" w:hAnsi="Tahoma"/>
                <w:sz w:val="22"/>
                <w:szCs w:val="22"/>
                <w:b/>
              </w:rPr>
              <w:t xml:space="preserve">Offred</w:t>
            </w:r>
            <w:r>
              <w:rPr>
                <w:rFonts w:ascii="Tahoma" w:hAnsi="Tahoma"/>
                <w:sz w:val="22"/>
                <w:szCs w:val="22"/>
              </w:rPr>
              <w:t xml:space="preserve"> to find out whatever she can and look through the Commander’s papers. But Offred barely pays attention to Ofglen, distracted by thoughts of </w:t>
            </w:r>
            <w:r>
              <w:rPr>
                <w:rFonts w:ascii="Tahoma" w:hAnsi="Tahoma"/>
                <w:sz w:val="22"/>
                <w:szCs w:val="22"/>
                <w:b/>
              </w:rPr>
              <w:t xml:space="preserve">Nick</w:t>
            </w:r>
            <w:r>
              <w:rPr>
                <w:rFonts w:ascii="Tahoma" w:hAnsi="Tahoma"/>
                <w:sz w:val="22"/>
                <w:szCs w:val="22"/>
              </w:rPr>
              <w:t xml:space="preserve">. Offred tells Ofglen that she’s afraid of getting caught, but really she doesn’t want to escape anymore. She thinks she might be pregnant, and remembers that </w:t>
            </w:r>
            <w:r>
              <w:rPr>
                <w:rFonts w:ascii="Tahoma" w:hAnsi="Tahoma"/>
                <w:sz w:val="22"/>
                <w:szCs w:val="22"/>
                <w:b/>
              </w:rPr>
              <w:t xml:space="preserve">Cora</w:t>
            </w:r>
            <w:r>
              <w:rPr>
                <w:rFonts w:ascii="Tahoma" w:hAnsi="Tahoma"/>
                <w:sz w:val="22"/>
                <w:szCs w:val="22"/>
              </w:rPr>
              <w:t xml:space="preserve"> seems to think so too, suggesting that Cora might know about the situation. Offred is relieved when Ofglen stops pushing her to help with the Resistance.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